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737EE" w:rsidRPr="00623FC7" w:rsidRDefault="00E737EE" w:rsidP="000F40E9">
      <w:pPr>
        <w:pStyle w:val="Listenabsatz"/>
        <w:ind w:left="0"/>
        <w:rPr>
          <w:rFonts w:ascii="Arial" w:hAnsi="Arial" w:cs="Arial"/>
          <w:b/>
          <w:sz w:val="24"/>
        </w:rPr>
      </w:pPr>
      <w:r w:rsidRPr="00623FC7">
        <w:rPr>
          <w:rFonts w:ascii="Arial" w:hAnsi="Arial" w:cs="Arial"/>
          <w:b/>
          <w:sz w:val="24"/>
        </w:rPr>
        <w:t>Verpflichtung</w:t>
      </w:r>
      <w:r w:rsidR="00D71776" w:rsidRPr="00623FC7">
        <w:rPr>
          <w:rFonts w:ascii="Arial" w:hAnsi="Arial" w:cs="Arial"/>
          <w:b/>
          <w:sz w:val="24"/>
        </w:rPr>
        <w:t>serklärung des Nachunternehmers</w:t>
      </w:r>
    </w:p>
    <w:p w:rsidR="00E737EE" w:rsidRPr="00623FC7" w:rsidRDefault="00E737EE" w:rsidP="00E737EE">
      <w:pPr>
        <w:rPr>
          <w:rFonts w:ascii="Arial" w:hAnsi="Arial" w:cs="Arial"/>
          <w:b/>
          <w:sz w:val="20"/>
          <w:szCs w:val="18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Hiermit erkläre/n ich/wir:</w:t>
      </w:r>
    </w:p>
    <w:p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:rsidTr="000F40E9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Nachunternehmers </w:t>
            </w:r>
          </w:p>
        </w:tc>
      </w:tr>
      <w:tr w:rsidR="0046431F" w:rsidRPr="00246C9B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bookmarkStart w:id="0" w:name="_GoBack"/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bookmarkEnd w:id="0"/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im Falle der Beauftragung des nachfolgenden Unternehmens</w:t>
      </w: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:rsidTr="000F40E9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Bieters bzw. Bietergemeinschaft </w:t>
            </w:r>
          </w:p>
        </w:tc>
      </w:tr>
      <w:tr w:rsidR="0046431F" w:rsidRPr="00246C9B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 xml:space="preserve">nachfolgende Leistungen </w:t>
      </w: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:rsidTr="000F40E9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:rsidR="0046431F" w:rsidRPr="00246C9B" w:rsidRDefault="00915898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Angabe </w:t>
            </w:r>
            <w:r w:rsidR="0046431F" w:rsidRPr="00246C9B">
              <w:rPr>
                <w:rFonts w:ascii="Arial" w:hAnsi="Arial" w:cs="Arial"/>
                <w:b/>
                <w:sz w:val="20"/>
              </w:rPr>
              <w:t xml:space="preserve">Art der Leistung </w:t>
            </w:r>
          </w:p>
        </w:tc>
      </w:tr>
      <w:tr w:rsidR="0046431F" w:rsidRPr="00246C9B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zu erbringen</w:t>
      </w:r>
      <w:r w:rsidR="00343CEF" w:rsidRPr="00246C9B">
        <w:rPr>
          <w:rFonts w:ascii="Arial" w:hAnsi="Arial" w:cs="Arial"/>
          <w:sz w:val="20"/>
          <w:szCs w:val="20"/>
        </w:rPr>
        <w:t>.</w:t>
      </w:r>
    </w:p>
    <w:p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:rsidTr="0086043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:rsidR="00343CEF" w:rsidRPr="00246C9B" w:rsidRDefault="00343CE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>Ort, Datum, Stempel und Unterschrift(en)</w:t>
            </w:r>
            <w:r w:rsidR="00D71776" w:rsidRPr="00246C9B">
              <w:rPr>
                <w:rFonts w:ascii="Arial" w:hAnsi="Arial" w:cs="Arial"/>
                <w:b/>
                <w:sz w:val="20"/>
              </w:rPr>
              <w:t xml:space="preserve"> </w:t>
            </w:r>
            <w:r w:rsidR="000A0596" w:rsidRPr="00246C9B">
              <w:rPr>
                <w:rFonts w:ascii="Arial" w:hAnsi="Arial" w:cs="Arial"/>
                <w:b/>
                <w:sz w:val="20"/>
              </w:rPr>
              <w:t xml:space="preserve">oder Person des Erklärenden nach § 126b BGB </w:t>
            </w:r>
            <w:r w:rsidR="00D71776" w:rsidRPr="00246C9B">
              <w:rPr>
                <w:rFonts w:ascii="Arial" w:hAnsi="Arial" w:cs="Arial"/>
                <w:b/>
                <w:sz w:val="20"/>
              </w:rPr>
              <w:t>des Nachunternehmers</w:t>
            </w:r>
            <w:r w:rsidRPr="00246C9B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343CEF" w:rsidRPr="00246C9B" w:rsidTr="005F432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:rsidR="00343CE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E737EE" w:rsidRPr="00623FC7" w:rsidRDefault="00E737EE" w:rsidP="00E737EE">
      <w:pPr>
        <w:rPr>
          <w:rFonts w:ascii="Arial" w:hAnsi="Arial" w:cs="Arial"/>
          <w:sz w:val="18"/>
          <w:szCs w:val="18"/>
        </w:rPr>
      </w:pPr>
    </w:p>
    <w:sectPr w:rsidR="00E737EE" w:rsidRPr="00623FC7" w:rsidSect="00CA75D5">
      <w:headerReference w:type="default" r:id="rId9"/>
      <w:footerReference w:type="default" r:id="rId10"/>
      <w:type w:val="continuous"/>
      <w:pgSz w:w="11906" w:h="16838" w:code="9"/>
      <w:pgMar w:top="1134" w:right="1418" w:bottom="1134" w:left="1134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6CE" w:rsidRDefault="001C76CE">
      <w:r>
        <w:separator/>
      </w:r>
    </w:p>
  </w:endnote>
  <w:endnote w:type="continuationSeparator" w:id="0">
    <w:p w:rsidR="001C76CE" w:rsidRDefault="001C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DBB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ascii="Arial" w:hAnsi="Arial" w:cs="Arial"/>
        <w:noProof/>
        <w:sz w:val="20"/>
      </w:rPr>
    </w:pPr>
    <w:r w:rsidRPr="00DA3C15">
      <w:rPr>
        <w:rFonts w:ascii="Arial" w:hAnsi="Arial" w:cs="Arial"/>
        <w:sz w:val="20"/>
      </w:rPr>
      <w:t xml:space="preserve">Stand: </w:t>
    </w:r>
    <w:r w:rsidR="00494D0C">
      <w:rPr>
        <w:rFonts w:ascii="Arial" w:hAnsi="Arial" w:cs="Arial"/>
        <w:sz w:val="20"/>
      </w:rPr>
      <w:t>18.06.2026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 w:rsidR="00E77CEB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 w:rsidR="00E77CEB"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:rsidR="00235DBB" w:rsidRDefault="00235DBB" w:rsidP="00235DBB">
    <w:pPr>
      <w:pStyle w:val="Fuzeile"/>
      <w:tabs>
        <w:tab w:val="right" w:pos="8787"/>
      </w:tabs>
      <w:rPr>
        <w:rFonts w:ascii="Arial" w:hAnsi="Arial" w:cs="Arial"/>
        <w:noProof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6CE" w:rsidRDefault="001C76CE">
      <w:r>
        <w:separator/>
      </w:r>
    </w:p>
  </w:footnote>
  <w:footnote w:type="continuationSeparator" w:id="0">
    <w:p w:rsidR="001C76CE" w:rsidRDefault="001C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392" w:rsidRPr="00E26392" w:rsidRDefault="00E26392" w:rsidP="00E26392">
    <w:pPr>
      <w:pStyle w:val="Kopfzeile"/>
      <w:rPr>
        <w:rFonts w:ascii="Arial" w:hAnsi="Arial" w:cs="Arial"/>
        <w:sz w:val="18"/>
      </w:rPr>
    </w:pPr>
    <w:r w:rsidRPr="00E26392">
      <w:rPr>
        <w:rFonts w:ascii="Arial" w:hAnsi="Arial" w:cs="Arial"/>
        <w:sz w:val="18"/>
      </w:rPr>
      <w:t>Auftraggeber: Oldenburgisch-Ostfriesischer Wasserverband</w:t>
    </w:r>
  </w:p>
  <w:p w:rsidR="00915898" w:rsidRDefault="00E26392" w:rsidP="00EE7E1F">
    <w:pPr>
      <w:pStyle w:val="Kopfzeile"/>
      <w:tabs>
        <w:tab w:val="clear" w:pos="4819"/>
        <w:tab w:val="clear" w:pos="9071"/>
        <w:tab w:val="left" w:pos="6900"/>
      </w:tabs>
      <w:rPr>
        <w:rFonts w:ascii="Arial" w:hAnsi="Arial" w:cs="Arial"/>
        <w:sz w:val="18"/>
        <w:szCs w:val="18"/>
      </w:rPr>
    </w:pPr>
    <w:r w:rsidRPr="00E26392">
      <w:rPr>
        <w:rFonts w:ascii="Arial" w:hAnsi="Arial" w:cs="Arial"/>
        <w:sz w:val="18"/>
      </w:rPr>
      <w:t>Projekt:</w:t>
    </w:r>
    <w:r w:rsidR="007C3BC8" w:rsidRPr="007C3BC8">
      <w:t xml:space="preserve"> </w:t>
    </w:r>
    <w:proofErr w:type="spellStart"/>
    <w:r w:rsidR="00494D0C" w:rsidRPr="00494D0C">
      <w:rPr>
        <w:rFonts w:ascii="Arial" w:hAnsi="Arial" w:cs="Arial"/>
        <w:sz w:val="18"/>
        <w:szCs w:val="18"/>
      </w:rPr>
      <w:t>SanDie</w:t>
    </w:r>
    <w:proofErr w:type="spellEnd"/>
    <w:r w:rsidR="00494D0C" w:rsidRPr="00494D0C">
      <w:rPr>
        <w:rFonts w:ascii="Arial" w:hAnsi="Arial" w:cs="Arial"/>
        <w:sz w:val="18"/>
        <w:szCs w:val="18"/>
      </w:rPr>
      <w:t xml:space="preserve"> - Kampfmittelräumung</w:t>
    </w:r>
    <w:r w:rsidR="00EE7E1F">
      <w:rPr>
        <w:rFonts w:ascii="Arial" w:hAnsi="Arial" w:cs="Arial"/>
        <w:sz w:val="18"/>
      </w:rPr>
      <w:tab/>
    </w:r>
  </w:p>
  <w:p w:rsidR="00AA419E" w:rsidRPr="00364B74" w:rsidRDefault="00F71545" w:rsidP="00AA419E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Vergabe-Nr.</w:t>
    </w:r>
    <w:r w:rsidR="004A7486">
      <w:rPr>
        <w:rFonts w:ascii="Arial" w:hAnsi="Arial" w:cs="Arial"/>
        <w:sz w:val="18"/>
        <w:szCs w:val="18"/>
      </w:rPr>
      <w:t xml:space="preserve"> </w:t>
    </w:r>
    <w:r w:rsidR="00CC1E8F" w:rsidRPr="00CC1E8F">
      <w:rPr>
        <w:rFonts w:ascii="Arial" w:hAnsi="Arial" w:cs="Arial"/>
        <w:sz w:val="18"/>
        <w:szCs w:val="18"/>
      </w:rPr>
      <w:t>202</w:t>
    </w:r>
    <w:r w:rsidR="00494D0C">
      <w:rPr>
        <w:rFonts w:ascii="Arial" w:hAnsi="Arial" w:cs="Arial"/>
        <w:sz w:val="18"/>
        <w:szCs w:val="18"/>
      </w:rPr>
      <w:t>6-04680</w:t>
    </w:r>
  </w:p>
  <w:tbl>
    <w:tblPr>
      <w:tblW w:w="949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5"/>
    </w:tblGrid>
    <w:tr w:rsidR="00AA419E" w:rsidTr="00746090">
      <w:tc>
        <w:tcPr>
          <w:tcW w:w="9495" w:type="dxa"/>
          <w:tcBorders>
            <w:top w:val="single" w:sz="4" w:space="0" w:color="000000"/>
          </w:tcBorders>
          <w:shd w:val="clear" w:color="auto" w:fill="auto"/>
        </w:tcPr>
        <w:p w:rsidR="00AA419E" w:rsidRPr="000E7428" w:rsidRDefault="00AA419E" w:rsidP="00AA419E">
          <w:pPr>
            <w:pStyle w:val="Kopfzeile"/>
            <w:tabs>
              <w:tab w:val="clear" w:pos="4819"/>
              <w:tab w:val="clear" w:pos="9071"/>
              <w:tab w:val="center" w:pos="9356"/>
            </w:tabs>
            <w:snapToGrid w:val="0"/>
            <w:rPr>
              <w:rFonts w:ascii="Arial" w:hAnsi="Arial"/>
              <w:sz w:val="18"/>
            </w:rPr>
          </w:pPr>
        </w:p>
      </w:tc>
    </w:tr>
  </w:tbl>
  <w:p w:rsidR="00F33687" w:rsidRPr="00623FC7" w:rsidRDefault="00F33687" w:rsidP="008907EE">
    <w:pPr>
      <w:pStyle w:val="Kopfzeile"/>
      <w:tabs>
        <w:tab w:val="clear" w:pos="4819"/>
        <w:tab w:val="clear" w:pos="9071"/>
        <w:tab w:val="center" w:pos="9356"/>
      </w:tabs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13"/>
  </w:num>
  <w:num w:numId="4">
    <w:abstractNumId w:val="35"/>
  </w:num>
  <w:num w:numId="5">
    <w:abstractNumId w:val="9"/>
  </w:num>
  <w:num w:numId="6">
    <w:abstractNumId w:val="47"/>
  </w:num>
  <w:num w:numId="7">
    <w:abstractNumId w:val="50"/>
  </w:num>
  <w:num w:numId="8">
    <w:abstractNumId w:val="37"/>
  </w:num>
  <w:num w:numId="9">
    <w:abstractNumId w:val="43"/>
  </w:num>
  <w:num w:numId="10">
    <w:abstractNumId w:val="16"/>
  </w:num>
  <w:num w:numId="11">
    <w:abstractNumId w:val="32"/>
  </w:num>
  <w:num w:numId="12">
    <w:abstractNumId w:val="17"/>
  </w:num>
  <w:num w:numId="13">
    <w:abstractNumId w:val="36"/>
  </w:num>
  <w:num w:numId="14">
    <w:abstractNumId w:val="38"/>
  </w:num>
  <w:num w:numId="15">
    <w:abstractNumId w:val="41"/>
  </w:num>
  <w:num w:numId="16">
    <w:abstractNumId w:val="39"/>
  </w:num>
  <w:num w:numId="17">
    <w:abstractNumId w:val="27"/>
  </w:num>
  <w:num w:numId="18">
    <w:abstractNumId w:val="15"/>
  </w:num>
  <w:num w:numId="19">
    <w:abstractNumId w:val="11"/>
  </w:num>
  <w:num w:numId="20">
    <w:abstractNumId w:val="20"/>
  </w:num>
  <w:num w:numId="21">
    <w:abstractNumId w:val="49"/>
  </w:num>
  <w:num w:numId="22">
    <w:abstractNumId w:val="46"/>
  </w:num>
  <w:num w:numId="23">
    <w:abstractNumId w:val="51"/>
  </w:num>
  <w:num w:numId="24">
    <w:abstractNumId w:val="3"/>
  </w:num>
  <w:num w:numId="25">
    <w:abstractNumId w:val="22"/>
  </w:num>
  <w:num w:numId="26">
    <w:abstractNumId w:val="1"/>
  </w:num>
  <w:num w:numId="27">
    <w:abstractNumId w:val="0"/>
  </w:num>
  <w:num w:numId="28">
    <w:abstractNumId w:val="30"/>
  </w:num>
  <w:num w:numId="29">
    <w:abstractNumId w:val="19"/>
  </w:num>
  <w:num w:numId="30">
    <w:abstractNumId w:val="34"/>
  </w:num>
  <w:num w:numId="31">
    <w:abstractNumId w:val="45"/>
  </w:num>
  <w:num w:numId="32">
    <w:abstractNumId w:val="29"/>
  </w:num>
  <w:num w:numId="33">
    <w:abstractNumId w:val="12"/>
  </w:num>
  <w:num w:numId="34">
    <w:abstractNumId w:val="42"/>
  </w:num>
  <w:num w:numId="35">
    <w:abstractNumId w:val="14"/>
  </w:num>
  <w:num w:numId="36">
    <w:abstractNumId w:val="0"/>
  </w:num>
  <w:num w:numId="37">
    <w:abstractNumId w:val="40"/>
  </w:num>
  <w:num w:numId="38">
    <w:abstractNumId w:val="31"/>
  </w:num>
  <w:num w:numId="39">
    <w:abstractNumId w:val="33"/>
  </w:num>
  <w:num w:numId="40">
    <w:abstractNumId w:val="24"/>
  </w:num>
  <w:num w:numId="41">
    <w:abstractNumId w:val="10"/>
  </w:num>
  <w:num w:numId="42">
    <w:abstractNumId w:val="28"/>
  </w:num>
  <w:num w:numId="43">
    <w:abstractNumId w:val="44"/>
  </w:num>
  <w:num w:numId="44">
    <w:abstractNumId w:val="23"/>
  </w:num>
  <w:num w:numId="45">
    <w:abstractNumId w:val="18"/>
  </w:num>
  <w:num w:numId="46">
    <w:abstractNumId w:val="26"/>
  </w:num>
  <w:num w:numId="47">
    <w:abstractNumId w:val="2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tl0WsII7AY0w8GlKOWN8VI/wXQ9l1rNArz5MmyWy7o/nQQdo75gSlquI0FbPo84bwY0n+Lz4lmfLqEY28HZAdA==" w:salt="OtE/gHFzJyvXGXV/liJki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3B6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7550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229"/>
    <w:rsid w:val="00492F56"/>
    <w:rsid w:val="00493824"/>
    <w:rsid w:val="00494D0C"/>
    <w:rsid w:val="00495ABE"/>
    <w:rsid w:val="004964FA"/>
    <w:rsid w:val="00497EDA"/>
    <w:rsid w:val="004A13AE"/>
    <w:rsid w:val="004A3388"/>
    <w:rsid w:val="004A3AFA"/>
    <w:rsid w:val="004A636C"/>
    <w:rsid w:val="004A7486"/>
    <w:rsid w:val="004B0E16"/>
    <w:rsid w:val="004B2EFA"/>
    <w:rsid w:val="004B3738"/>
    <w:rsid w:val="004C43CF"/>
    <w:rsid w:val="004D02EB"/>
    <w:rsid w:val="004D0627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71AC6"/>
    <w:rsid w:val="00774048"/>
    <w:rsid w:val="00774F65"/>
    <w:rsid w:val="00785BF6"/>
    <w:rsid w:val="00797CA9"/>
    <w:rsid w:val="007B0BA6"/>
    <w:rsid w:val="007B6E6E"/>
    <w:rsid w:val="007C35DD"/>
    <w:rsid w:val="007C3BC8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A5190"/>
    <w:rsid w:val="008B1C2F"/>
    <w:rsid w:val="008B27D7"/>
    <w:rsid w:val="008B69FD"/>
    <w:rsid w:val="008F4BCB"/>
    <w:rsid w:val="008F6B59"/>
    <w:rsid w:val="008F7469"/>
    <w:rsid w:val="0091589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76E42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240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1E8F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A3C15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26392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77CEB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E7E1F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545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EED1902"/>
  <w15:docId w15:val="{E5286508-8A3F-4FEE-B4BA-3F8CB040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C16F6"/>
    <w:pPr>
      <w:jc w:val="both"/>
    </w:pPr>
    <w:rPr>
      <w:sz w:val="24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rFonts w:ascii="Arial" w:hAnsi="Arial"/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rFonts w:ascii="Arial" w:hAnsi="Arial"/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rFonts w:ascii="Arial" w:hAnsi="Arial"/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  <w:rPr>
      <w:sz w:val="20"/>
    </w:rPr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rFonts w:ascii="Arial" w:hAnsi="Arial"/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rFonts w:ascii="Arial" w:hAnsi="Arial"/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rFonts w:ascii="Arial" w:hAnsi="Arial"/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ascii="Arial" w:hAnsi="Arial"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  <w:rPr>
      <w:sz w:val="20"/>
    </w:rPr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sz w:val="20"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rFonts w:ascii="Arial" w:hAnsi="Arial"/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rFonts w:ascii="Arial" w:hAnsi="Arial"/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E197C51C-3B2D-4C9D-804E-DE4FDF091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Tobias Latta</dc:creator>
  <cp:lastModifiedBy>Talja Goerke</cp:lastModifiedBy>
  <cp:revision>8</cp:revision>
  <cp:lastPrinted>2016-07-14T11:58:00Z</cp:lastPrinted>
  <dcterms:created xsi:type="dcterms:W3CDTF">2022-04-21T08:09:00Z</dcterms:created>
  <dcterms:modified xsi:type="dcterms:W3CDTF">2026-06-18T13:52:00Z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